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C9" w:rsidRDefault="00AA62F5">
      <w:r>
        <w:t>Humor- werkblad</w:t>
      </w:r>
    </w:p>
    <w:p w:rsidR="00AA62F5" w:rsidRDefault="00AA62F5"/>
    <w:p w:rsidR="00AA62F5" w:rsidRDefault="00AA62F5" w:rsidP="00AA62F5">
      <w:pPr>
        <w:pStyle w:val="Lijstalinea"/>
        <w:numPr>
          <w:ilvl w:val="0"/>
          <w:numId w:val="1"/>
        </w:numPr>
      </w:pPr>
      <w:r>
        <w:t>Ik vind deze fragmenten heel hard zoiets zou ik nooit over me moeder zeggen ook al zou het een grap zijn je kan ook te ver gaan.</w:t>
      </w:r>
    </w:p>
    <w:p w:rsidR="00AA62F5" w:rsidRDefault="00AA62F5" w:rsidP="00AA62F5">
      <w:pPr>
        <w:pStyle w:val="Lijstalinea"/>
        <w:numPr>
          <w:ilvl w:val="0"/>
          <w:numId w:val="1"/>
        </w:numPr>
      </w:pPr>
      <w:r>
        <w:t>Ik denk dat Boudewijn zo hard is omdat  zijn hem achterliet en zijn gezin de moeder kon er makkelijk van af komen en hun zaten eraan vast.</w:t>
      </w:r>
    </w:p>
    <w:p w:rsidR="00AA62F5" w:rsidRDefault="00AA62F5" w:rsidP="00AA62F5">
      <w:pPr>
        <w:pStyle w:val="Lijstalinea"/>
        <w:numPr>
          <w:ilvl w:val="0"/>
          <w:numId w:val="1"/>
        </w:numPr>
      </w:pPr>
      <w:r>
        <w:t>Nee ik heb zelf geen voorbeelden van dergelijke harde humor zulke dingen  vind ik te  ver gaan zelfspot oké maar zoiets over je familie nee.</w:t>
      </w:r>
    </w:p>
    <w:p w:rsidR="00AA62F5" w:rsidRDefault="00AA62F5" w:rsidP="00AA62F5"/>
    <w:p w:rsidR="00AA62F5" w:rsidRDefault="00AA62F5" w:rsidP="00AA62F5">
      <w:r>
        <w:t>Cartoon</w:t>
      </w:r>
    </w:p>
    <w:p w:rsidR="00AA62F5" w:rsidRDefault="00AA62F5" w:rsidP="00AA62F5">
      <w:r w:rsidRPr="00AA62F5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2733675</wp:posOffset>
            </wp:positionV>
            <wp:extent cx="2057400" cy="2783840"/>
            <wp:effectExtent l="0" t="0" r="0" b="0"/>
            <wp:wrapThrough wrapText="bothSides">
              <wp:wrapPolygon edited="0">
                <wp:start x="0" y="0"/>
                <wp:lineTo x="0" y="21432"/>
                <wp:lineTo x="21400" y="21432"/>
                <wp:lineTo x="21400" y="0"/>
                <wp:lineTo x="0" y="0"/>
              </wp:wrapPolygon>
            </wp:wrapThrough>
            <wp:docPr id="5" name="Afbeelding 5" descr="Afbeeldingsresultaat voor cartoon afscheid persoo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cartoon afscheid persoo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2F5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2947670</wp:posOffset>
            </wp:positionV>
            <wp:extent cx="3632835" cy="2266950"/>
            <wp:effectExtent l="0" t="0" r="5715" b="0"/>
            <wp:wrapThrough wrapText="bothSides">
              <wp:wrapPolygon edited="0">
                <wp:start x="0" y="0"/>
                <wp:lineTo x="0" y="21418"/>
                <wp:lineTo x="21521" y="21418"/>
                <wp:lineTo x="21521" y="0"/>
                <wp:lineTo x="0" y="0"/>
              </wp:wrapPolygon>
            </wp:wrapThrough>
            <wp:docPr id="3" name="Afbeelding 3" descr="Afbeeldingsresultaat voor Cartoon Afschei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Cartoon Afschei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2F5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2995930</wp:posOffset>
            </wp:positionH>
            <wp:positionV relativeFrom="paragraph">
              <wp:posOffset>437515</wp:posOffset>
            </wp:positionV>
            <wp:extent cx="3159125" cy="1971675"/>
            <wp:effectExtent l="0" t="0" r="3175" b="9525"/>
            <wp:wrapThrough wrapText="bothSides">
              <wp:wrapPolygon edited="0">
                <wp:start x="0" y="0"/>
                <wp:lineTo x="0" y="21496"/>
                <wp:lineTo x="21491" y="21496"/>
                <wp:lineTo x="21491" y="0"/>
                <wp:lineTo x="0" y="0"/>
              </wp:wrapPolygon>
            </wp:wrapThrough>
            <wp:docPr id="2" name="Afbeelding 2" descr="Afbeeldingsresultaat voor Cartoon depressi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Cartoon depressi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2F5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2562225" cy="2401570"/>
            <wp:effectExtent l="0" t="0" r="9525" b="0"/>
            <wp:wrapThrough wrapText="bothSides">
              <wp:wrapPolygon edited="0">
                <wp:start x="0" y="0"/>
                <wp:lineTo x="0" y="21417"/>
                <wp:lineTo x="21520" y="21417"/>
                <wp:lineTo x="21520" y="0"/>
                <wp:lineTo x="0" y="0"/>
              </wp:wrapPolygon>
            </wp:wrapThrough>
            <wp:docPr id="1" name="Afbeelding 1" descr="Afbeeldingsresultaat voor Cartoon depressi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Cartoon depressi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2F5" w:rsidRDefault="00AA62F5" w:rsidP="00AA62F5">
      <w:bookmarkStart w:id="0" w:name="_GoBack"/>
      <w:bookmarkEnd w:id="0"/>
    </w:p>
    <w:sectPr w:rsidR="00AA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47752"/>
    <w:multiLevelType w:val="hybridMultilevel"/>
    <w:tmpl w:val="CE1449C8"/>
    <w:lvl w:ilvl="0" w:tplc="694A9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F5"/>
    <w:rsid w:val="00A634C9"/>
    <w:rsid w:val="00AA62F5"/>
    <w:rsid w:val="00A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9126"/>
  <w15:chartTrackingRefBased/>
  <w15:docId w15:val="{4FEB246A-D12F-4897-9587-52942F88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6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0ahUKEwigmJjsocXSAhWG2BoKHQWXBXgQjRwIBw&amp;url=http%3A%2F%2Ffokkesukkearchief.nl%2Fcartoon%2FFokke-en-Sukke-nemen-afscheid-van-hun-president-260112(3092)&amp;bvm=bv.148747831,d.d2s&amp;psig=AFQjCNGImzfxfKofZRDGbb1dWJlJYjqhsA&amp;ust=1489005985346797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nl/url?sa=i&amp;rct=j&amp;q=&amp;esrc=s&amp;source=images&amp;cd=&amp;cad=rja&amp;uact=8&amp;ved=0ahUKEwiTjI-wocXSAhXE2xoKHYEKAgUQjRwIBw&amp;url=https%3A%2F%2Fmetluidestem.wordpress.com%2F2014%2F09%2F01%2Fdit-is-depressie-3%2F&amp;bvm=bv.148747831,d.d2s&amp;psig=AFQjCNEecyrVSh7YSsn3CTtH2ZY5KAbvcQ&amp;ust=1489005888627995" TargetMode="External"/><Relationship Id="rId5" Type="http://schemas.openxmlformats.org/officeDocument/2006/relationships/hyperlink" Target="https://www.google.nl/url?sa=i&amp;rct=j&amp;q=&amp;esrc=s&amp;source=images&amp;cd=&amp;cad=rja&amp;uact=8&amp;ved=0ahUKEwj1y7yjosXSAhVGORoKHTD2A6AQjRwIBw&amp;url=https%3A%2F%2Fnl.pinterest.com%2Fexplore%2Fiemand-missen-958345136861%2F&amp;psig=AFQjCNGvfo6hXpNxLH2wuJ7El_tZKo_Wvw&amp;ust=1489006137771825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nl/url?sa=i&amp;rct=j&amp;q=&amp;esrc=s&amp;source=images&amp;cd=&amp;cad=rja&amp;uact=8&amp;ved=0ahUKEwiL5OTDocXSAhXLvBoKHbW9Di8QjRwIBw&amp;url=https%3A%2F%2Fwww.happyglutenfree.nl%2Ftag%2Fdepressie&amp;bvm=bv.148747831,d.d2s&amp;psig=AFQjCNEecyrVSh7YSsn3CTtH2ZY5KAbvcQ&amp;ust=14890058886279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Visser</dc:creator>
  <cp:keywords/>
  <dc:description/>
  <cp:lastModifiedBy>Frans Visser</cp:lastModifiedBy>
  <cp:revision>1</cp:revision>
  <dcterms:created xsi:type="dcterms:W3CDTF">2017-03-07T20:39:00Z</dcterms:created>
  <dcterms:modified xsi:type="dcterms:W3CDTF">2017-03-07T20:49:00Z</dcterms:modified>
</cp:coreProperties>
</file>